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廊坊市广阳区医疗保障局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213314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27E3641"/>
    <w:rsid w:val="2FFA53FC"/>
    <w:rsid w:val="3213314E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2023-08-02T01:48:40Z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EF31407DDD2B481AA0DDE64CEA9B750E_12</vt:lpwstr>
  </property>
</Properties>
</file>