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廊坊市广阳区妇幼保健院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  <w:bookmarkStart w:id="0" w:name="_GoBack"/>
      <w:bookmarkEnd w:id="0"/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11950A03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1950A03"/>
    <w:rsid w:val="19024545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2023-08-14T09:22:34Z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9A7F4CEDB47741FC9C315CD7A18ADF3B_12</vt:lpwstr>
  </property>
</Properties>
</file>